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ED" w:rsidRPr="009D3EED" w:rsidRDefault="009D3EED" w:rsidP="009D3EE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9D3EED">
        <w:rPr>
          <w:rFonts w:asciiTheme="minorHAnsi" w:hAnsiTheme="minorHAnsi"/>
          <w:b/>
          <w:sz w:val="18"/>
          <w:szCs w:val="18"/>
        </w:rPr>
        <w:t>AVISO DE LICITAÇÃO</w:t>
      </w:r>
    </w:p>
    <w:p w:rsidR="009D3EED" w:rsidRPr="009D3EED" w:rsidRDefault="009D3EED" w:rsidP="009D3EED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9D3EED">
        <w:rPr>
          <w:rFonts w:asciiTheme="minorHAnsi" w:hAnsiTheme="minorHAnsi" w:cs="Tahoma"/>
          <w:b/>
          <w:sz w:val="18"/>
          <w:szCs w:val="18"/>
        </w:rPr>
        <w:t>Carta Convite nº. 001/2016.</w:t>
      </w:r>
    </w:p>
    <w:p w:rsidR="009D3EED" w:rsidRPr="009D3EED" w:rsidRDefault="009D3EED" w:rsidP="009D3EED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9D3EED">
        <w:rPr>
          <w:rFonts w:asciiTheme="minorHAnsi" w:hAnsiTheme="minorHAnsi" w:cs="Tahoma"/>
          <w:sz w:val="18"/>
          <w:szCs w:val="18"/>
        </w:rPr>
        <w:t xml:space="preserve">  Encontra-se aberto, processo licitatório na modalidade Convite, do tipo menor preço, cujo objeto é a contratação de pessoa jurídica para prestação de serviços técnicos profissionais especializados em Gestão Pública, </w:t>
      </w:r>
      <w:r w:rsidRPr="009D3EED">
        <w:rPr>
          <w:rFonts w:asciiTheme="minorHAnsi" w:hAnsiTheme="minorHAnsi" w:cs="Tahoma"/>
          <w:bCs/>
          <w:sz w:val="18"/>
          <w:szCs w:val="18"/>
        </w:rPr>
        <w:t>para o correto enquadramento do grau de risco e compensação de valores do RAT (Risco Acidente de Trabalho), recolhidos indevidamente pelo Município junto a Receita Federal do Brasil.</w:t>
      </w:r>
      <w:r>
        <w:rPr>
          <w:rFonts w:asciiTheme="minorHAnsi" w:hAnsiTheme="minorHAnsi" w:cs="Tahoma"/>
          <w:bCs/>
          <w:sz w:val="18"/>
          <w:szCs w:val="18"/>
        </w:rPr>
        <w:t xml:space="preserve"> </w:t>
      </w:r>
      <w:r w:rsidRPr="009D3EED">
        <w:rPr>
          <w:rFonts w:asciiTheme="minorHAnsi" w:hAnsiTheme="minorHAnsi" w:cs="Tahoma"/>
          <w:sz w:val="18"/>
          <w:szCs w:val="18"/>
        </w:rPr>
        <w:t xml:space="preserve">A realização do pregão presencial será no dia: </w:t>
      </w:r>
      <w:r w:rsidRPr="009D3EED">
        <w:rPr>
          <w:rFonts w:asciiTheme="minorHAnsi" w:hAnsiTheme="minorHAnsi" w:cs="Tahoma"/>
          <w:b/>
          <w:sz w:val="18"/>
          <w:szCs w:val="18"/>
        </w:rPr>
        <w:t>12/12/2016</w:t>
      </w:r>
      <w:r w:rsidRPr="009D3EED">
        <w:rPr>
          <w:rFonts w:asciiTheme="minorHAnsi" w:hAnsiTheme="minorHAnsi" w:cs="Tahoma"/>
          <w:sz w:val="18"/>
          <w:szCs w:val="18"/>
        </w:rPr>
        <w:t xml:space="preserve"> a partir das 10h00min, na sede da Prefeitura Municipal, localizada à Rua Paraná, nº. 983 – Centro, em nosso Município. O valor total estimado para tal contratação de R$ 79.000,00 (setenta e nove mil reais).</w:t>
      </w:r>
      <w:r>
        <w:rPr>
          <w:rFonts w:asciiTheme="minorHAnsi" w:hAnsiTheme="minorHAnsi" w:cs="Tahoma"/>
          <w:sz w:val="18"/>
          <w:szCs w:val="18"/>
        </w:rPr>
        <w:t xml:space="preserve"> </w:t>
      </w:r>
      <w:r w:rsidRPr="009D3EED">
        <w:rPr>
          <w:rFonts w:asciiTheme="minorHAnsi" w:hAnsiTheme="minorHAnsi" w:cs="Tahoma"/>
          <w:sz w:val="18"/>
          <w:szCs w:val="18"/>
        </w:rPr>
        <w:t xml:space="preserve">O edital na íntegra estará disponível para consulta e retirada no Departamento de Licitações do Município ou no site </w:t>
      </w:r>
      <w:hyperlink r:id="rId4" w:history="1">
        <w:r w:rsidRPr="009D3EED">
          <w:rPr>
            <w:rStyle w:val="Hyperlink"/>
            <w:rFonts w:asciiTheme="minorHAnsi" w:hAnsiTheme="minorHAnsi" w:cs="Tahoma"/>
            <w:sz w:val="18"/>
            <w:szCs w:val="18"/>
          </w:rPr>
          <w:t>www.ribeiraodopinhal.pr.gov.br</w:t>
        </w:r>
      </w:hyperlink>
      <w:r w:rsidRPr="009D3EED">
        <w:rPr>
          <w:rFonts w:asciiTheme="minorHAnsi" w:hAnsiTheme="minorHAnsi" w:cs="Tahoma"/>
          <w:sz w:val="18"/>
          <w:szCs w:val="18"/>
        </w:rPr>
        <w:t xml:space="preserve">. </w:t>
      </w:r>
      <w:r>
        <w:rPr>
          <w:rFonts w:asciiTheme="minorHAnsi" w:hAnsiTheme="minorHAnsi" w:cs="Tahoma"/>
          <w:sz w:val="18"/>
          <w:szCs w:val="18"/>
        </w:rPr>
        <w:t xml:space="preserve"> </w:t>
      </w:r>
      <w:r w:rsidRPr="009D3EED">
        <w:rPr>
          <w:rFonts w:asciiTheme="minorHAnsi" w:hAnsiTheme="minorHAnsi" w:cs="Tahoma"/>
          <w:sz w:val="18"/>
          <w:szCs w:val="18"/>
        </w:rPr>
        <w:t>Ribeirão do Pinhal, 01 de dezembro de 2016</w:t>
      </w:r>
      <w:r>
        <w:rPr>
          <w:rFonts w:asciiTheme="minorHAnsi" w:hAnsiTheme="minorHAnsi" w:cs="Tahoma"/>
          <w:sz w:val="18"/>
          <w:szCs w:val="18"/>
        </w:rPr>
        <w:t>.</w:t>
      </w:r>
    </w:p>
    <w:p w:rsidR="009D3EED" w:rsidRPr="009D3EED" w:rsidRDefault="009D3EED" w:rsidP="009D3EED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9D3EED">
        <w:rPr>
          <w:rFonts w:asciiTheme="minorHAnsi" w:hAnsiTheme="minorHAnsi"/>
          <w:sz w:val="18"/>
          <w:szCs w:val="18"/>
        </w:rPr>
        <w:t>Fayçal</w:t>
      </w:r>
      <w:proofErr w:type="spellEnd"/>
      <w:r w:rsidRPr="009D3EE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D3EED">
        <w:rPr>
          <w:rFonts w:asciiTheme="minorHAnsi" w:hAnsiTheme="minorHAnsi"/>
          <w:sz w:val="18"/>
          <w:szCs w:val="18"/>
        </w:rPr>
        <w:t>Melhem</w:t>
      </w:r>
      <w:proofErr w:type="spellEnd"/>
      <w:r w:rsidRPr="009D3EE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D3EED">
        <w:rPr>
          <w:rFonts w:asciiTheme="minorHAnsi" w:hAnsiTheme="minorHAnsi"/>
          <w:sz w:val="18"/>
          <w:szCs w:val="18"/>
        </w:rPr>
        <w:t>Chamma</w:t>
      </w:r>
      <w:proofErr w:type="spellEnd"/>
      <w:r w:rsidRPr="009D3EED">
        <w:rPr>
          <w:rFonts w:asciiTheme="minorHAnsi" w:hAnsiTheme="minorHAnsi"/>
          <w:sz w:val="18"/>
          <w:szCs w:val="18"/>
        </w:rPr>
        <w:t xml:space="preserve"> Junior</w:t>
      </w:r>
    </w:p>
    <w:p w:rsidR="009D3EED" w:rsidRPr="009D3EED" w:rsidRDefault="009D3EED" w:rsidP="009D3EED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9D3EED">
        <w:rPr>
          <w:rFonts w:asciiTheme="minorHAnsi" w:hAnsiTheme="minorHAnsi"/>
          <w:sz w:val="18"/>
          <w:szCs w:val="18"/>
        </w:rPr>
        <w:t xml:space="preserve">Presidente da </w:t>
      </w:r>
      <w:proofErr w:type="spellStart"/>
      <w:proofErr w:type="gramStart"/>
      <w:r w:rsidRPr="009D3EED">
        <w:rPr>
          <w:rFonts w:asciiTheme="minorHAnsi" w:hAnsiTheme="minorHAnsi"/>
          <w:sz w:val="18"/>
          <w:szCs w:val="18"/>
        </w:rPr>
        <w:t>C.P.</w:t>
      </w:r>
      <w:proofErr w:type="spellEnd"/>
      <w:proofErr w:type="gramEnd"/>
      <w:r w:rsidRPr="009D3EED">
        <w:rPr>
          <w:rFonts w:asciiTheme="minorHAnsi" w:hAnsiTheme="minorHAnsi"/>
          <w:sz w:val="18"/>
          <w:szCs w:val="18"/>
        </w:rPr>
        <w:t>L</w:t>
      </w:r>
    </w:p>
    <w:p w:rsidR="009D3EED" w:rsidRPr="009D3EED" w:rsidRDefault="009D3EED" w:rsidP="009D3EED">
      <w:pPr>
        <w:pStyle w:val="SemEspaamento"/>
        <w:rPr>
          <w:rFonts w:asciiTheme="minorHAnsi" w:hAnsiTheme="minorHAnsi"/>
          <w:sz w:val="18"/>
          <w:szCs w:val="18"/>
        </w:rPr>
      </w:pPr>
    </w:p>
    <w:p w:rsidR="00460C0A" w:rsidRPr="009D3EED" w:rsidRDefault="00460C0A" w:rsidP="009D3EED">
      <w:pPr>
        <w:pStyle w:val="SemEspaamento"/>
        <w:rPr>
          <w:rFonts w:asciiTheme="minorHAnsi" w:hAnsiTheme="minorHAnsi"/>
          <w:sz w:val="18"/>
          <w:szCs w:val="18"/>
        </w:rPr>
      </w:pPr>
    </w:p>
    <w:sectPr w:rsidR="00460C0A" w:rsidRPr="009D3EED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D3EE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D3EE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D3EE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D3EED">
    <w:pPr>
      <w:pStyle w:val="Cabealho"/>
      <w:jc w:val="center"/>
      <w:rPr>
        <w:rFonts w:ascii="Century" w:hAnsi="Century"/>
        <w:i/>
        <w:sz w:val="32"/>
      </w:rPr>
    </w:pPr>
    <w:r w:rsidRPr="00664D0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9D3EE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D3EE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D3EED"/>
    <w:rsid w:val="00460C0A"/>
    <w:rsid w:val="009D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3E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3E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3E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3E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3EE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3E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3EED"/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9D3E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2016-12-01T16:05:00Z</dcterms:created>
  <dcterms:modified xsi:type="dcterms:W3CDTF">2016-12-01T16:06:00Z</dcterms:modified>
</cp:coreProperties>
</file>